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093" w:type="dxa"/>
        <w:tblLayout w:type="fixed"/>
        <w:tblLook w:val="00A0" w:firstRow="1" w:lastRow="0" w:firstColumn="1" w:lastColumn="0" w:noHBand="0" w:noVBand="0"/>
      </w:tblPr>
      <w:tblGrid>
        <w:gridCol w:w="4946"/>
        <w:gridCol w:w="1382"/>
        <w:gridCol w:w="2765"/>
      </w:tblGrid>
      <w:tr w:rsidR="00FD0839" w:rsidTr="008C1958">
        <w:trPr>
          <w:trHeight w:val="183"/>
        </w:trPr>
        <w:tc>
          <w:tcPr>
            <w:tcW w:w="4946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65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C06CB6" w:rsidRPr="008C1958" w:rsidRDefault="00C06CB6" w:rsidP="00C06CB6">
      <w:pPr>
        <w:spacing w:line="360" w:lineRule="atLeast"/>
        <w:jc w:val="center"/>
        <w:rPr>
          <w:b/>
          <w:sz w:val="32"/>
          <w:szCs w:val="32"/>
        </w:rPr>
      </w:pPr>
      <w:r w:rsidRPr="008C1958">
        <w:rPr>
          <w:b/>
          <w:sz w:val="32"/>
          <w:szCs w:val="32"/>
        </w:rPr>
        <w:t xml:space="preserve">PÁLYÁZAT MESTERKÉPZÉSI ÖSZTÖNDÍJRA – </w:t>
      </w:r>
      <w:r w:rsidRPr="008C1958">
        <w:rPr>
          <w:b/>
          <w:sz w:val="32"/>
          <w:szCs w:val="32"/>
          <w:u w:val="single"/>
        </w:rPr>
        <w:t>2017/18/</w:t>
      </w:r>
      <w:r w:rsidR="008C1958" w:rsidRPr="008C1958">
        <w:rPr>
          <w:b/>
          <w:sz w:val="32"/>
          <w:szCs w:val="32"/>
          <w:u w:val="single"/>
        </w:rPr>
        <w:t>2</w:t>
      </w:r>
      <w:r w:rsidRPr="008C1958">
        <w:rPr>
          <w:b/>
          <w:sz w:val="32"/>
          <w:szCs w:val="32"/>
        </w:rPr>
        <w:t>.</w:t>
      </w:r>
    </w:p>
    <w:p w:rsidR="00C06CB6" w:rsidRPr="00AC52B4" w:rsidRDefault="00C06CB6" w:rsidP="00C06CB6">
      <w:pPr>
        <w:pStyle w:val="fejlec1"/>
        <w:rPr>
          <w:rFonts w:ascii="Times New Roman" w:hAnsi="Times New Roman"/>
          <w:b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DE GTK</w:t>
      </w:r>
    </w:p>
    <w:p w:rsidR="00C06CB6" w:rsidRPr="00AC52B4" w:rsidRDefault="00C06CB6" w:rsidP="00C06CB6">
      <w:pPr>
        <w:pStyle w:val="fejlec1"/>
        <w:ind w:firstLine="1"/>
        <w:rPr>
          <w:rFonts w:ascii="Times New Roman" w:hAnsi="Times New Roman"/>
          <w:b/>
          <w:smallCaps w:val="0"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(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>állami ösztöndíjas, teljes idejű</w:t>
      </w:r>
      <w:r>
        <w:rPr>
          <w:rFonts w:ascii="Times New Roman" w:hAnsi="Times New Roman"/>
          <w:b/>
          <w:caps/>
          <w:smallCaps w:val="0"/>
          <w:sz w:val="22"/>
          <w:szCs w:val="22"/>
        </w:rPr>
        <w:t xml:space="preserve"> (nappali tagozatos)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mesterképzésben részt vevők számára, akik tanulmányaikat </w:t>
      </w:r>
      <w:r w:rsidR="008C1958">
        <w:rPr>
          <w:rFonts w:ascii="Times New Roman" w:hAnsi="Times New Roman"/>
          <w:b/>
          <w:caps/>
          <w:smallCaps w:val="0"/>
          <w:sz w:val="22"/>
          <w:szCs w:val="22"/>
          <w:u w:val="single"/>
        </w:rPr>
        <w:t>2018. februárban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kezdték meg a DE GTK-n</w:t>
      </w:r>
      <w:r w:rsidRPr="00AC52B4">
        <w:rPr>
          <w:rFonts w:ascii="Times New Roman" w:hAnsi="Times New Roman"/>
          <w:b/>
          <w:sz w:val="22"/>
          <w:szCs w:val="22"/>
        </w:rPr>
        <w:t>)</w:t>
      </w:r>
      <w:bookmarkStart w:id="0" w:name="_GoBack"/>
      <w:bookmarkEnd w:id="0"/>
    </w:p>
    <w:p w:rsidR="00C06CB6" w:rsidRPr="00AC52B4" w:rsidRDefault="00C06CB6" w:rsidP="00C06CB6">
      <w:pPr>
        <w:spacing w:before="80" w:after="120"/>
        <w:rPr>
          <w:b/>
        </w:rPr>
      </w:pPr>
      <w:r w:rsidRPr="00AC52B4">
        <w:rPr>
          <w:b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C06CB6" w:rsidRPr="00AC52B4" w:rsidTr="001A0691">
        <w:tc>
          <w:tcPr>
            <w:tcW w:w="1443" w:type="dxa"/>
          </w:tcPr>
          <w:p w:rsidR="00C06CB6" w:rsidRPr="00AC52B4" w:rsidRDefault="00C06CB6" w:rsidP="001A0691">
            <w:pPr>
              <w:spacing w:before="80" w:after="40"/>
            </w:pPr>
            <w:r w:rsidRPr="00AC52B4"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  <w:tc>
          <w:tcPr>
            <w:tcW w:w="1559" w:type="dxa"/>
          </w:tcPr>
          <w:p w:rsidR="00C06CB6" w:rsidRPr="00AC52B4" w:rsidRDefault="00C06CB6" w:rsidP="001A0691">
            <w:pPr>
              <w:spacing w:before="80" w:after="40"/>
            </w:pPr>
            <w:proofErr w:type="spellStart"/>
            <w:r w:rsidRPr="00AC52B4">
              <w:t>Neptun</w:t>
            </w:r>
            <w:proofErr w:type="spellEnd"/>
            <w:r w:rsidRPr="00AC52B4"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</w:tr>
      <w:tr w:rsidR="00C06CB6" w:rsidRPr="00AC52B4" w:rsidTr="001A0691">
        <w:tc>
          <w:tcPr>
            <w:tcW w:w="1443" w:type="dxa"/>
          </w:tcPr>
          <w:p w:rsidR="00C06CB6" w:rsidRPr="00AC52B4" w:rsidRDefault="00C06CB6" w:rsidP="001A0691">
            <w:pPr>
              <w:spacing w:before="80" w:after="40"/>
            </w:pPr>
            <w:r w:rsidRPr="00AC52B4"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</w:tr>
      <w:tr w:rsidR="00C06CB6" w:rsidRPr="00AC52B4" w:rsidTr="001A0691">
        <w:tc>
          <w:tcPr>
            <w:tcW w:w="1443" w:type="dxa"/>
          </w:tcPr>
          <w:p w:rsidR="00C06CB6" w:rsidRPr="00AC52B4" w:rsidRDefault="00C06CB6" w:rsidP="001A0691">
            <w:pPr>
              <w:spacing w:before="80" w:after="40"/>
            </w:pPr>
            <w:r w:rsidRPr="00AC52B4"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</w:tr>
      <w:tr w:rsidR="00C06CB6" w:rsidRPr="00AC52B4" w:rsidTr="001A0691">
        <w:tc>
          <w:tcPr>
            <w:tcW w:w="2349" w:type="dxa"/>
            <w:gridSpan w:val="2"/>
          </w:tcPr>
          <w:p w:rsidR="00C06CB6" w:rsidRPr="00AC52B4" w:rsidRDefault="00C06CB6" w:rsidP="001A0691">
            <w:pPr>
              <w:spacing w:before="80" w:after="40"/>
            </w:pPr>
            <w:r w:rsidRPr="00AC52B4"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>1.</w:t>
            </w:r>
          </w:p>
          <w:p w:rsidR="00C06CB6" w:rsidRPr="00AC52B4" w:rsidRDefault="00C06CB6" w:rsidP="001A0691">
            <w:pPr>
              <w:spacing w:before="80" w:after="40"/>
            </w:pPr>
            <w:r w:rsidRPr="00AC52B4">
              <w:t>2.</w:t>
            </w:r>
          </w:p>
          <w:p w:rsidR="00C06CB6" w:rsidRPr="00AC52B4" w:rsidRDefault="00C06CB6" w:rsidP="001A0691">
            <w:pPr>
              <w:spacing w:before="80" w:after="40"/>
            </w:pPr>
            <w:r w:rsidRPr="00AC52B4">
              <w:t>3.</w:t>
            </w:r>
          </w:p>
        </w:tc>
      </w:tr>
    </w:tbl>
    <w:p w:rsidR="00C06CB6" w:rsidRPr="00AC52B4" w:rsidRDefault="00C06CB6" w:rsidP="00C06CB6">
      <w:pPr>
        <w:spacing w:before="80" w:after="120"/>
        <w:rPr>
          <w:b/>
        </w:rPr>
      </w:pPr>
      <w:r w:rsidRPr="00AC52B4">
        <w:rPr>
          <w:b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C06CB6" w:rsidRPr="00AC52B4" w:rsidTr="001A069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 xml:space="preserve">(legalább </w:t>
            </w:r>
            <w:r w:rsidRPr="008C1958">
              <w:rPr>
                <w:b/>
              </w:rPr>
              <w:t>3,00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</w:tr>
      <w:tr w:rsidR="00C06CB6" w:rsidRPr="00AC52B4" w:rsidTr="001A0691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/>
        </w:tc>
      </w:tr>
      <w:tr w:rsidR="00C06CB6" w:rsidRPr="00AC52B4" w:rsidTr="001A069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 xml:space="preserve">(legalább </w:t>
            </w:r>
            <w:r w:rsidRPr="008C1958">
              <w:rPr>
                <w:b/>
              </w:rPr>
              <w:t>jó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</w:p>
        </w:tc>
      </w:tr>
      <w:tr w:rsidR="00C06CB6" w:rsidRPr="00AC52B4" w:rsidTr="001A0691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/>
        </w:tc>
      </w:tr>
      <w:tr w:rsidR="00C06CB6" w:rsidRPr="00AC52B4" w:rsidTr="001A069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 xml:space="preserve">(legalább </w:t>
            </w:r>
            <w:r w:rsidRPr="008C1958">
              <w:rPr>
                <w:b/>
              </w:rPr>
              <w:t>20</w:t>
            </w:r>
            <w:r w:rsidRPr="00AC52B4">
              <w:t>)</w:t>
            </w:r>
          </w:p>
        </w:tc>
        <w:tc>
          <w:tcPr>
            <w:tcW w:w="1080" w:type="dxa"/>
          </w:tcPr>
          <w:p w:rsidR="00C06CB6" w:rsidRPr="00AC52B4" w:rsidRDefault="00C06CB6" w:rsidP="001A0691">
            <w:pPr>
              <w:spacing w:before="80" w:after="40"/>
            </w:pPr>
          </w:p>
        </w:tc>
      </w:tr>
    </w:tbl>
    <w:p w:rsidR="008C1958" w:rsidRDefault="008C1958" w:rsidP="00C06CB6"/>
    <w:p w:rsidR="00C06CB6" w:rsidRPr="00AC52B4" w:rsidRDefault="008C1958" w:rsidP="00C06CB6">
      <w:r>
        <w:t xml:space="preserve">Debrecen, </w:t>
      </w:r>
      <w:proofErr w:type="gramStart"/>
      <w:r>
        <w:t>2018</w:t>
      </w:r>
      <w:r w:rsidR="00C06CB6" w:rsidRPr="00AC52B4">
        <w:t>. …</w:t>
      </w:r>
      <w:proofErr w:type="gramEnd"/>
      <w:r w:rsidR="00C06CB6" w:rsidRPr="00AC52B4">
        <w:t>…………………</w:t>
      </w:r>
    </w:p>
    <w:p w:rsidR="00C06CB6" w:rsidRPr="00AC52B4" w:rsidRDefault="00C06CB6" w:rsidP="00C06CB6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C06CB6" w:rsidRPr="00AC52B4" w:rsidRDefault="00C06CB6" w:rsidP="00C06CB6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C06CB6" w:rsidRPr="00AC52B4" w:rsidRDefault="00C06CB6" w:rsidP="00C06CB6">
      <w:pPr>
        <w:pBdr>
          <w:bottom w:val="single" w:sz="4" w:space="1" w:color="auto"/>
        </w:pBdr>
      </w:pPr>
    </w:p>
    <w:p w:rsidR="00C06CB6" w:rsidRPr="00AC52B4" w:rsidRDefault="00C06CB6" w:rsidP="00C06CB6">
      <w:pPr>
        <w:spacing w:before="80" w:after="120"/>
        <w:rPr>
          <w:b/>
        </w:rPr>
      </w:pPr>
      <w:r w:rsidRPr="00AC52B4">
        <w:rPr>
          <w:b/>
        </w:rPr>
        <w:t>Tanulmányi Osztály tölti ki a Tanulmányi Bizottság döntése alapján:</w:t>
      </w:r>
    </w:p>
    <w:p w:rsidR="00C06CB6" w:rsidRPr="00AC52B4" w:rsidRDefault="00C06CB6" w:rsidP="00C06CB6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C06CB6" w:rsidRPr="00AC52B4" w:rsidTr="001A069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</w:pPr>
            <w:r w:rsidRPr="00AC52B4"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C06CB6" w:rsidRPr="00AC52B4" w:rsidTr="001A069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06CB6" w:rsidRPr="00AC52B4" w:rsidRDefault="00C06CB6" w:rsidP="001A0691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C06CB6" w:rsidRPr="00AC52B4" w:rsidRDefault="00C06CB6" w:rsidP="00C06CB6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C06CB6" w:rsidRPr="00AC52B4" w:rsidRDefault="00C06CB6" w:rsidP="00C06CB6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C06CB6" w:rsidRPr="00AC52B4" w:rsidRDefault="00C06CB6" w:rsidP="008C1958">
      <w:pPr>
        <w:spacing w:after="0" w:line="240" w:lineRule="auto"/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  <w:t>Dr. Erdey László</w:t>
      </w:r>
    </w:p>
    <w:p w:rsidR="00C253AA" w:rsidRPr="0067723C" w:rsidRDefault="00C06CB6" w:rsidP="008C1958">
      <w:pPr>
        <w:spacing w:after="0" w:line="240" w:lineRule="auto"/>
        <w:rPr>
          <w:rFonts w:ascii="Times New Roman" w:hAnsi="Times New Roman" w:cs="Times New Roman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proofErr w:type="gramStart"/>
      <w:r w:rsidRPr="00AC52B4">
        <w:rPr>
          <w:sz w:val="24"/>
          <w:szCs w:val="24"/>
        </w:rPr>
        <w:t>oktatási</w:t>
      </w:r>
      <w:proofErr w:type="gramEnd"/>
      <w:r w:rsidRPr="00AC52B4">
        <w:rPr>
          <w:sz w:val="24"/>
          <w:szCs w:val="24"/>
        </w:rPr>
        <w:t xml:space="preserve"> </w:t>
      </w:r>
      <w:proofErr w:type="spellStart"/>
      <w:r w:rsidRPr="00AC52B4">
        <w:rPr>
          <w:sz w:val="24"/>
          <w:szCs w:val="24"/>
        </w:rPr>
        <w:t>dékánhelyettes</w:t>
      </w:r>
      <w:proofErr w:type="spellEnd"/>
    </w:p>
    <w:sectPr w:rsidR="00C253AA" w:rsidRPr="0067723C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F7BAB"/>
    <w:rsid w:val="00366529"/>
    <w:rsid w:val="00377CE9"/>
    <w:rsid w:val="004001D6"/>
    <w:rsid w:val="00415317"/>
    <w:rsid w:val="0042365A"/>
    <w:rsid w:val="004600F7"/>
    <w:rsid w:val="0052356F"/>
    <w:rsid w:val="0062564B"/>
    <w:rsid w:val="00656F9F"/>
    <w:rsid w:val="0067723C"/>
    <w:rsid w:val="00701FA8"/>
    <w:rsid w:val="0070767E"/>
    <w:rsid w:val="007B4FDC"/>
    <w:rsid w:val="008A5A9E"/>
    <w:rsid w:val="008C1958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C06CB6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C06CB6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2018-01-24T10:54:00Z</dcterms:created>
  <dcterms:modified xsi:type="dcterms:W3CDTF">2018-01-24T11:02:00Z</dcterms:modified>
</cp:coreProperties>
</file>